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65" w:rsidRDefault="00410165" w:rsidP="00D02459">
      <w:pPr>
        <w:jc w:val="both"/>
      </w:pPr>
    </w:p>
    <w:p w:rsidR="00EE0AB9" w:rsidRDefault="00EE0AB9" w:rsidP="00D02459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9"/>
        <w:gridCol w:w="3389"/>
        <w:gridCol w:w="3014"/>
      </w:tblGrid>
      <w:tr w:rsidR="00410165" w:rsidRPr="00D34962" w:rsidTr="007339CB">
        <w:trPr>
          <w:jc w:val="center"/>
        </w:trPr>
        <w:tc>
          <w:tcPr>
            <w:tcW w:w="2669" w:type="dxa"/>
          </w:tcPr>
          <w:p w:rsidR="00410165" w:rsidRPr="00D34962" w:rsidRDefault="00410165" w:rsidP="00EE0AB9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0" w:name="_Toc251161223"/>
            <w:r w:rsidRPr="00D34962">
              <w:rPr>
                <w:rFonts w:ascii="Arial" w:hAnsi="Arial" w:cs="Arial"/>
                <w:b/>
                <w:bCs/>
                <w:sz w:val="22"/>
              </w:rPr>
              <w:t>Schlüsselwörter</w:t>
            </w:r>
            <w:bookmarkEnd w:id="0"/>
          </w:p>
        </w:tc>
        <w:tc>
          <w:tcPr>
            <w:tcW w:w="6403" w:type="dxa"/>
            <w:gridSpan w:val="2"/>
          </w:tcPr>
          <w:p w:rsidR="00410165" w:rsidRPr="00D34962" w:rsidRDefault="00B726F2" w:rsidP="00BB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w:t>G</w:t>
            </w:r>
            <w:r w:rsidR="00BB1F5A">
              <w:rPr>
                <w:rFonts w:ascii="Arial" w:hAnsi="Arial" w:cs="Arial"/>
                <w:noProof/>
                <w:sz w:val="22"/>
              </w:rPr>
              <w:t>D</w:t>
            </w:r>
            <w:r w:rsidR="005B6994">
              <w:rPr>
                <w:rFonts w:ascii="Arial" w:hAnsi="Arial" w:cs="Arial"/>
                <w:noProof/>
                <w:sz w:val="22"/>
              </w:rPr>
              <w:t>P; Inspektorin/</w:t>
            </w:r>
            <w:r>
              <w:rPr>
                <w:rFonts w:ascii="Arial" w:hAnsi="Arial" w:cs="Arial"/>
                <w:noProof/>
                <w:sz w:val="22"/>
              </w:rPr>
              <w:t>Inspektor; Beauftragung</w:t>
            </w:r>
          </w:p>
        </w:tc>
      </w:tr>
      <w:tr w:rsidR="00410165" w:rsidRPr="00D34962" w:rsidTr="007339CB">
        <w:trPr>
          <w:jc w:val="center"/>
        </w:trPr>
        <w:tc>
          <w:tcPr>
            <w:tcW w:w="2669" w:type="dxa"/>
          </w:tcPr>
          <w:p w:rsidR="00410165" w:rsidRPr="00D34962" w:rsidRDefault="00410165" w:rsidP="00EE0AB9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1" w:name="_Toc251161224"/>
            <w:r w:rsidRPr="00D34962">
              <w:rPr>
                <w:rFonts w:ascii="Arial" w:hAnsi="Arial" w:cs="Arial"/>
                <w:b/>
                <w:bCs/>
                <w:sz w:val="22"/>
              </w:rPr>
              <w:t xml:space="preserve">zugrunde liegendes </w:t>
            </w:r>
            <w:bookmarkEnd w:id="1"/>
            <w:r w:rsidRPr="00D34962">
              <w:rPr>
                <w:rFonts w:ascii="Arial" w:hAnsi="Arial" w:cs="Arial"/>
                <w:b/>
                <w:bCs/>
                <w:sz w:val="22"/>
              </w:rPr>
              <w:t>Qualitätsdokument</w:t>
            </w:r>
          </w:p>
        </w:tc>
        <w:tc>
          <w:tcPr>
            <w:tcW w:w="6403" w:type="dxa"/>
            <w:gridSpan w:val="2"/>
          </w:tcPr>
          <w:p w:rsidR="00410165" w:rsidRPr="00D34962" w:rsidRDefault="007A2CE1" w:rsidP="00350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VAW </w:t>
            </w:r>
            <w:r w:rsidR="00B726F2">
              <w:rPr>
                <w:rFonts w:ascii="Arial" w:hAnsi="Arial" w:cs="Arial"/>
                <w:sz w:val="22"/>
              </w:rPr>
              <w:t>04110</w:t>
            </w:r>
            <w:r w:rsidR="00350613">
              <w:rPr>
                <w:rFonts w:ascii="Arial" w:hAnsi="Arial" w:cs="Arial"/>
                <w:sz w:val="22"/>
              </w:rPr>
              <w:t>7</w:t>
            </w:r>
            <w:r w:rsidR="00410165" w:rsidRPr="00D34962">
              <w:rPr>
                <w:rFonts w:ascii="Arial" w:hAnsi="Arial" w:cs="Arial"/>
                <w:sz w:val="22"/>
              </w:rPr>
              <w:t xml:space="preserve"> „</w:t>
            </w:r>
            <w:r w:rsidR="00D33822" w:rsidRPr="00D33822">
              <w:rPr>
                <w:rFonts w:ascii="Arial" w:hAnsi="Arial" w:cs="Arial"/>
                <w:sz w:val="22"/>
              </w:rPr>
              <w:t>Training, Beauftragung, Fortbildung und Bewertung der Qualifikation von GDP-Inspektorinnen/GDP-Inspektoren</w:t>
            </w:r>
            <w:r w:rsidR="00410165" w:rsidRPr="00D34962">
              <w:rPr>
                <w:rFonts w:ascii="Arial" w:hAnsi="Arial" w:cs="Arial"/>
                <w:sz w:val="22"/>
              </w:rPr>
              <w:t>“</w:t>
            </w:r>
          </w:p>
        </w:tc>
      </w:tr>
      <w:tr w:rsidR="00410165" w:rsidRPr="00D34962" w:rsidTr="007339CB">
        <w:trPr>
          <w:jc w:val="center"/>
        </w:trPr>
        <w:tc>
          <w:tcPr>
            <w:tcW w:w="2669" w:type="dxa"/>
          </w:tcPr>
          <w:p w:rsidR="00410165" w:rsidRPr="00D34962" w:rsidRDefault="00410165" w:rsidP="007339CB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Querverweise</w:t>
            </w:r>
          </w:p>
        </w:tc>
        <w:tc>
          <w:tcPr>
            <w:tcW w:w="6403" w:type="dxa"/>
            <w:gridSpan w:val="2"/>
          </w:tcPr>
          <w:p w:rsidR="00410165" w:rsidRPr="00D34962" w:rsidRDefault="00410165" w:rsidP="0091300A">
            <w:pPr>
              <w:rPr>
                <w:rFonts w:ascii="Arial" w:hAnsi="Arial" w:cs="Arial"/>
              </w:rPr>
            </w:pPr>
            <w:r w:rsidRPr="00D34962">
              <w:rPr>
                <w:rFonts w:ascii="Arial" w:hAnsi="Arial" w:cs="Arial"/>
                <w:sz w:val="22"/>
              </w:rPr>
              <w:t>VAW 0</w:t>
            </w:r>
            <w:r w:rsidR="00B726F2">
              <w:rPr>
                <w:rFonts w:ascii="Arial" w:hAnsi="Arial" w:cs="Arial"/>
                <w:sz w:val="22"/>
              </w:rPr>
              <w:t>4110</w:t>
            </w:r>
            <w:r w:rsidR="0091300A">
              <w:rPr>
                <w:rFonts w:ascii="Arial" w:hAnsi="Arial" w:cs="Arial"/>
                <w:sz w:val="22"/>
              </w:rPr>
              <w:t>7</w:t>
            </w:r>
            <w:r w:rsidRPr="00D34962">
              <w:rPr>
                <w:rFonts w:ascii="Arial" w:hAnsi="Arial" w:cs="Arial"/>
                <w:sz w:val="22"/>
              </w:rPr>
              <w:t xml:space="preserve">, Ziffer </w:t>
            </w:r>
            <w:r w:rsidR="00B726F2">
              <w:rPr>
                <w:rFonts w:ascii="Arial" w:hAnsi="Arial" w:cs="Arial"/>
                <w:sz w:val="22"/>
              </w:rPr>
              <w:t>3.</w:t>
            </w:r>
            <w:r w:rsidR="00025870">
              <w:rPr>
                <w:rFonts w:ascii="Arial" w:hAnsi="Arial" w:cs="Arial"/>
                <w:sz w:val="22"/>
              </w:rPr>
              <w:t>3</w:t>
            </w:r>
          </w:p>
        </w:tc>
      </w:tr>
      <w:tr w:rsidR="00410165" w:rsidRPr="00D34962" w:rsidTr="00EE0AB9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</w:rPr>
            </w:pPr>
          </w:p>
        </w:tc>
      </w:tr>
      <w:tr w:rsidR="008D31B0" w:rsidRPr="00D34962" w:rsidTr="007339CB">
        <w:trPr>
          <w:jc w:val="center"/>
        </w:trPr>
        <w:tc>
          <w:tcPr>
            <w:tcW w:w="2669" w:type="dxa"/>
            <w:vAlign w:val="center"/>
          </w:tcPr>
          <w:p w:rsidR="008D31B0" w:rsidRPr="00D34962" w:rsidRDefault="008D31B0" w:rsidP="00EE0AB9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389" w:type="dxa"/>
            <w:vAlign w:val="center"/>
          </w:tcPr>
          <w:p w:rsidR="008D31B0" w:rsidRPr="008D31B0" w:rsidRDefault="0091300A" w:rsidP="000258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Stefan Stein</w:t>
            </w:r>
            <w:r w:rsidR="007339CB">
              <w:rPr>
                <w:rFonts w:ascii="Arial" w:hAnsi="Arial" w:cs="Arial"/>
                <w:sz w:val="22"/>
              </w:rPr>
              <w:t xml:space="preserve"> (EFG 09)</w:t>
            </w:r>
          </w:p>
        </w:tc>
        <w:tc>
          <w:tcPr>
            <w:tcW w:w="3014" w:type="dxa"/>
            <w:vAlign w:val="center"/>
          </w:tcPr>
          <w:p w:rsidR="008D31B0" w:rsidRPr="008D31B0" w:rsidRDefault="00096E79" w:rsidP="0091300A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16.08</w:t>
            </w:r>
            <w:r w:rsidR="008D31B0" w:rsidRPr="008D31B0">
              <w:rPr>
                <w:rFonts w:ascii="Arial" w:hAnsi="Arial" w:cs="Arial"/>
                <w:sz w:val="22"/>
              </w:rPr>
              <w:t>.20</w:t>
            </w:r>
            <w:r w:rsidR="0091300A">
              <w:rPr>
                <w:rFonts w:ascii="Arial" w:hAnsi="Arial" w:cs="Arial"/>
                <w:sz w:val="22"/>
              </w:rPr>
              <w:t>22</w:t>
            </w:r>
          </w:p>
        </w:tc>
      </w:tr>
      <w:tr w:rsidR="008D31B0" w:rsidRPr="00D34962" w:rsidTr="007339CB">
        <w:trPr>
          <w:jc w:val="center"/>
        </w:trPr>
        <w:tc>
          <w:tcPr>
            <w:tcW w:w="2669" w:type="dxa"/>
            <w:vAlign w:val="center"/>
          </w:tcPr>
          <w:p w:rsidR="008D31B0" w:rsidRPr="00D34962" w:rsidRDefault="008D31B0" w:rsidP="00EE0AB9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389" w:type="dxa"/>
            <w:vAlign w:val="center"/>
          </w:tcPr>
          <w:p w:rsidR="008D31B0" w:rsidRPr="008D31B0" w:rsidRDefault="008D31B0" w:rsidP="00EE0AB9">
            <w:pPr>
              <w:rPr>
                <w:rFonts w:ascii="Arial" w:hAnsi="Arial" w:cs="Arial"/>
                <w:sz w:val="22"/>
              </w:rPr>
            </w:pPr>
            <w:r w:rsidRPr="008D31B0">
              <w:rPr>
                <w:rFonts w:ascii="Arial" w:hAnsi="Arial" w:cs="Arial"/>
                <w:sz w:val="22"/>
              </w:rPr>
              <w:t>Dr. Katrin Reder-Christ</w:t>
            </w:r>
            <w:r w:rsidR="007339CB">
              <w:rPr>
                <w:rFonts w:ascii="Arial" w:hAnsi="Arial" w:cs="Arial"/>
                <w:sz w:val="22"/>
              </w:rPr>
              <w:t xml:space="preserve"> (ZLG)</w:t>
            </w:r>
          </w:p>
        </w:tc>
        <w:tc>
          <w:tcPr>
            <w:tcW w:w="3014" w:type="dxa"/>
            <w:vAlign w:val="center"/>
          </w:tcPr>
          <w:p w:rsidR="008D31B0" w:rsidRPr="008D31B0" w:rsidRDefault="00425743" w:rsidP="0091300A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20.09</w:t>
            </w:r>
            <w:r w:rsidR="008D31B0" w:rsidRPr="008D31B0">
              <w:rPr>
                <w:rFonts w:ascii="Arial" w:hAnsi="Arial" w:cs="Arial"/>
                <w:sz w:val="22"/>
              </w:rPr>
              <w:t>.20</w:t>
            </w:r>
            <w:r w:rsidR="0091300A">
              <w:rPr>
                <w:rFonts w:ascii="Arial" w:hAnsi="Arial" w:cs="Arial"/>
                <w:sz w:val="22"/>
              </w:rPr>
              <w:t>22</w:t>
            </w:r>
          </w:p>
        </w:tc>
      </w:tr>
      <w:tr w:rsidR="007339CB" w:rsidRPr="00D34962" w:rsidTr="007339CB">
        <w:trPr>
          <w:jc w:val="center"/>
        </w:trPr>
        <w:tc>
          <w:tcPr>
            <w:tcW w:w="2669" w:type="dxa"/>
            <w:vAlign w:val="center"/>
          </w:tcPr>
          <w:p w:rsidR="007339CB" w:rsidRPr="00D34962" w:rsidRDefault="007339CB" w:rsidP="00EE0AB9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CoUP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-Vorgabe</w:t>
            </w:r>
          </w:p>
        </w:tc>
        <w:tc>
          <w:tcPr>
            <w:tcW w:w="6403" w:type="dxa"/>
            <w:gridSpan w:val="2"/>
            <w:vAlign w:val="center"/>
          </w:tcPr>
          <w:p w:rsidR="007339CB" w:rsidRDefault="000F1E72" w:rsidP="0091300A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9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3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7339CB">
              <w:rPr>
                <w:rFonts w:ascii="Arial" w:hAnsi="Arial" w:cs="Arial"/>
                <w:sz w:val="22"/>
                <w:szCs w:val="22"/>
              </w:rPr>
              <w:tab/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33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10165" w:rsidRPr="00D34962" w:rsidTr="007339CB">
        <w:trPr>
          <w:jc w:val="center"/>
        </w:trPr>
        <w:tc>
          <w:tcPr>
            <w:tcW w:w="2669" w:type="dxa"/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03" w:type="dxa"/>
            <w:gridSpan w:val="2"/>
            <w:vAlign w:val="center"/>
          </w:tcPr>
          <w:p w:rsidR="00410165" w:rsidRPr="00D34962" w:rsidRDefault="000F1E72" w:rsidP="007339C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072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3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7339CB">
              <w:rPr>
                <w:rFonts w:ascii="Arial" w:hAnsi="Arial" w:cs="Arial"/>
                <w:sz w:val="22"/>
                <w:szCs w:val="22"/>
              </w:rPr>
              <w:tab/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449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733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9CB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10165" w:rsidRPr="00D34962" w:rsidTr="007339CB">
        <w:trPr>
          <w:jc w:val="center"/>
        </w:trPr>
        <w:tc>
          <w:tcPr>
            <w:tcW w:w="2669" w:type="dxa"/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3" w:type="dxa"/>
            <w:gridSpan w:val="2"/>
            <w:vAlign w:val="center"/>
          </w:tcPr>
          <w:p w:rsidR="00410165" w:rsidRPr="00D34962" w:rsidRDefault="00410165" w:rsidP="00EE0AB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0165" w:rsidRPr="00D34962" w:rsidTr="00EE0AB9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34962" w:rsidRDefault="00410165" w:rsidP="00EE0AB9">
            <w:pPr>
              <w:jc w:val="both"/>
              <w:rPr>
                <w:rFonts w:ascii="Arial" w:hAnsi="Arial" w:cs="Arial"/>
              </w:rPr>
            </w:pPr>
          </w:p>
        </w:tc>
      </w:tr>
      <w:tr w:rsidR="00410165" w:rsidRPr="00D34962" w:rsidTr="007339CB">
        <w:trPr>
          <w:trHeight w:val="385"/>
          <w:jc w:val="center"/>
        </w:trPr>
        <w:tc>
          <w:tcPr>
            <w:tcW w:w="2669" w:type="dxa"/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389" w:type="dxa"/>
            <w:vAlign w:val="center"/>
          </w:tcPr>
          <w:p w:rsidR="00410165" w:rsidRPr="00D34962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34962" w:rsidRDefault="000F1E72" w:rsidP="00913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30.09.2022</w:t>
            </w:r>
          </w:p>
        </w:tc>
      </w:tr>
      <w:tr w:rsidR="00410165" w:rsidRPr="00D34962" w:rsidTr="007339CB">
        <w:trPr>
          <w:trHeight w:val="1531"/>
          <w:jc w:val="center"/>
        </w:trPr>
        <w:tc>
          <w:tcPr>
            <w:tcW w:w="2669" w:type="dxa"/>
            <w:vAlign w:val="center"/>
          </w:tcPr>
          <w:p w:rsidR="00410165" w:rsidRPr="00D34962" w:rsidRDefault="00410165" w:rsidP="00EE0AB9">
            <w:pPr>
              <w:rPr>
                <w:rFonts w:ascii="Arial" w:hAnsi="Arial" w:cs="Arial"/>
                <w:b/>
                <w:bCs/>
              </w:rPr>
            </w:pPr>
            <w:r w:rsidRPr="00D349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389" w:type="dxa"/>
            <w:vAlign w:val="center"/>
          </w:tcPr>
          <w:p w:rsidR="00410165" w:rsidRPr="00D34962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410165" w:rsidRPr="00D34962" w:rsidRDefault="00410165" w:rsidP="00EE0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0165" w:rsidRPr="00D34962" w:rsidRDefault="00410165" w:rsidP="00D02459">
      <w:pPr>
        <w:jc w:val="both"/>
      </w:pPr>
    </w:p>
    <w:p w:rsidR="00BB1F5A" w:rsidRPr="00BB1F5A" w:rsidRDefault="00410165" w:rsidP="00BB1F5A">
      <w:pPr>
        <w:pStyle w:val="SOPSOP-Text"/>
        <w:jc w:val="center"/>
        <w:rPr>
          <w:b/>
        </w:rPr>
      </w:pPr>
      <w:r w:rsidRPr="00D34962">
        <w:br w:type="page"/>
      </w:r>
      <w:r w:rsidR="00BB1F5A" w:rsidRPr="00BB1F5A">
        <w:rPr>
          <w:b/>
        </w:rPr>
        <w:lastRenderedPageBreak/>
        <w:t>Schriftliche Beauftragung von GDP-</w:t>
      </w:r>
      <w:r w:rsidR="00BB1F5A">
        <w:rPr>
          <w:b/>
        </w:rPr>
        <w:t>Inspektorinnen/GDP-Inspektoren</w:t>
      </w:r>
    </w:p>
    <w:p w:rsidR="00BB1F5A" w:rsidRPr="00BB1F5A" w:rsidRDefault="00BB1F5A" w:rsidP="00BB1F5A">
      <w:pPr>
        <w:pStyle w:val="SOPSOP-Text"/>
        <w:jc w:val="center"/>
        <w:rPr>
          <w:b/>
        </w:rPr>
      </w:pPr>
    </w:p>
    <w:p w:rsidR="00BB1F5A" w:rsidRPr="00BB1F5A" w:rsidRDefault="00BB1F5A" w:rsidP="00BB1F5A">
      <w:pPr>
        <w:pStyle w:val="SOPSOP-Text"/>
        <w:jc w:val="center"/>
        <w:rPr>
          <w:b/>
        </w:rPr>
      </w:pPr>
    </w:p>
    <w:p w:rsidR="00BB1F5A" w:rsidRPr="00096E79" w:rsidRDefault="00BB1F5A" w:rsidP="00BB1F5A">
      <w:pPr>
        <w:pStyle w:val="SOPSOP-Text"/>
        <w:jc w:val="center"/>
        <w:rPr>
          <w:b/>
        </w:rPr>
      </w:pPr>
      <w:r w:rsidRPr="00096E79">
        <w:rPr>
          <w:b/>
        </w:rPr>
        <w:t>Frau/Herr</w:t>
      </w:r>
    </w:p>
    <w:p w:rsidR="00BB1F5A" w:rsidRPr="00096E79" w:rsidRDefault="007339CB" w:rsidP="00BB1F5A">
      <w:pPr>
        <w:pStyle w:val="SOPSOP-Text"/>
        <w:jc w:val="center"/>
        <w:rPr>
          <w:b/>
        </w:rPr>
      </w:pPr>
      <w:r w:rsidRPr="00096E79">
        <w:rPr>
          <w:b/>
        </w:rPr>
        <w:t>&lt;</w:t>
      </w:r>
      <w:r w:rsidR="00BB1F5A" w:rsidRPr="00096E79">
        <w:rPr>
          <w:b/>
        </w:rPr>
        <w:t>ggf. Amtsbezeichnung, Titel, Vorname, Name&gt;</w:t>
      </w:r>
    </w:p>
    <w:p w:rsidR="00BB1F5A" w:rsidRDefault="00BB1F5A" w:rsidP="00BB1F5A">
      <w:pPr>
        <w:pStyle w:val="SOPSOP-Text"/>
        <w:jc w:val="center"/>
        <w:rPr>
          <w:b/>
        </w:rPr>
      </w:pPr>
      <w:r w:rsidRPr="00096E79">
        <w:rPr>
          <w:b/>
        </w:rPr>
        <w:t xml:space="preserve">geb. am </w:t>
      </w:r>
      <w:proofErr w:type="gramStart"/>
      <w:r w:rsidRPr="00096E79">
        <w:rPr>
          <w:b/>
        </w:rPr>
        <w:t>&lt;TT.MM.JJJJ</w:t>
      </w:r>
      <w:proofErr w:type="gramEnd"/>
      <w:r w:rsidRPr="00096E79">
        <w:rPr>
          <w:b/>
        </w:rPr>
        <w:t>&gt;</w:t>
      </w:r>
    </w:p>
    <w:p w:rsidR="00BB1F5A" w:rsidRPr="00BB1F5A" w:rsidRDefault="00BB1F5A" w:rsidP="00BB1F5A">
      <w:pPr>
        <w:pStyle w:val="SOPSOP-Text"/>
        <w:jc w:val="center"/>
        <w:rPr>
          <w:b/>
        </w:rPr>
      </w:pPr>
    </w:p>
    <w:p w:rsidR="00BB1F5A" w:rsidRPr="00BB1F5A" w:rsidRDefault="00BB1F5A" w:rsidP="007339CB">
      <w:pPr>
        <w:pStyle w:val="SOPSOP-Text"/>
      </w:pPr>
      <w:r w:rsidRPr="00BB1F5A">
        <w:t>besitzt die entsprechend der Verfahrensanweisung 041107 geforderten theo</w:t>
      </w:r>
      <w:r>
        <w:t>retischen Kennt</w:t>
      </w:r>
      <w:r w:rsidRPr="00BB1F5A">
        <w:t xml:space="preserve">nisse und praktischen Erfahrungen zur Durchführung von Überwachungsmaßnahmen gemäß § 64 AMG bzw. §§ 35 und 72 TAMG sowie Art. 123 VO 2019/6* im Bereich der Überwachung von Großhändlern gemäß den Standards der </w:t>
      </w:r>
      <w:proofErr w:type="spellStart"/>
      <w:r w:rsidRPr="00BB1F5A">
        <w:t>Good</w:t>
      </w:r>
      <w:proofErr w:type="spellEnd"/>
      <w:r w:rsidRPr="00BB1F5A">
        <w:t xml:space="preserve"> Distribution Practice (GDP).</w:t>
      </w:r>
    </w:p>
    <w:p w:rsidR="00BB1F5A" w:rsidRDefault="00BB1F5A" w:rsidP="007339CB">
      <w:pPr>
        <w:pStyle w:val="SOPSOP-Text"/>
      </w:pPr>
      <w:r w:rsidRPr="00BB1F5A">
        <w:t xml:space="preserve">Er/Sie wird mit Wirkung vom TT.MM.JJJJ mit der Durchführung von GDP-Überwachungsaufgaben gemäß § 64 AMG bzw. §§ 35 und 72 TAMG sowie Art. 123 VO 2019/6* bei Großhändlern als </w:t>
      </w:r>
    </w:p>
    <w:p w:rsidR="00BB1F5A" w:rsidRPr="00BB1F5A" w:rsidRDefault="00BB1F5A" w:rsidP="00BB1F5A">
      <w:pPr>
        <w:pStyle w:val="SOPSOP-Text"/>
        <w:jc w:val="left"/>
      </w:pPr>
    </w:p>
    <w:p w:rsidR="00BB1F5A" w:rsidRPr="00BB1F5A" w:rsidRDefault="00BB1F5A" w:rsidP="00BB1F5A">
      <w:pPr>
        <w:pStyle w:val="SOPSOP-Text"/>
        <w:jc w:val="left"/>
      </w:pPr>
      <w:r w:rsidRPr="00BB1F5A">
        <w:t>GDP-Inspektor/GDP-Inspektorin*</w:t>
      </w:r>
    </w:p>
    <w:p w:rsidR="00BB1F5A" w:rsidRPr="00BB1F5A" w:rsidRDefault="00BB1F5A" w:rsidP="00BB1F5A">
      <w:pPr>
        <w:pStyle w:val="SOPSOP-Text"/>
        <w:jc w:val="left"/>
      </w:pPr>
    </w:p>
    <w:p w:rsidR="00BB1F5A" w:rsidRPr="00BB1F5A" w:rsidRDefault="00BB1F5A" w:rsidP="00BB1F5A">
      <w:pPr>
        <w:pStyle w:val="SOPSOP-Text"/>
        <w:jc w:val="left"/>
      </w:pPr>
      <w:r w:rsidRPr="00BB1F5A">
        <w:t>beauftragt.</w:t>
      </w:r>
    </w:p>
    <w:p w:rsidR="00BB1F5A" w:rsidRPr="00BB1F5A" w:rsidRDefault="00BB1F5A" w:rsidP="00BB1F5A">
      <w:pPr>
        <w:pStyle w:val="SOPSOP-Text"/>
        <w:jc w:val="left"/>
      </w:pPr>
      <w:r w:rsidRPr="00BB1F5A">
        <w:t>In der Stellenbeschreibung sind die genauen Tätigkeitsmerkmale, Verantwortungsbereiche und Befugnisse festgelegt.</w:t>
      </w:r>
    </w:p>
    <w:p w:rsidR="00BB1F5A" w:rsidRPr="00BB1F5A" w:rsidRDefault="00BB1F5A" w:rsidP="00BB1F5A">
      <w:pPr>
        <w:pStyle w:val="SOPSOP-Text"/>
        <w:jc w:val="left"/>
      </w:pPr>
    </w:p>
    <w:p w:rsidR="00BB1F5A" w:rsidRPr="00BB1F5A" w:rsidRDefault="00BB1F5A" w:rsidP="00BB1F5A">
      <w:pPr>
        <w:pStyle w:val="SOPSOP-Text"/>
        <w:jc w:val="left"/>
      </w:pPr>
      <w:r w:rsidRPr="00BB1F5A">
        <w:t>(* nicht Zutreffendes entfernen)</w:t>
      </w:r>
    </w:p>
    <w:p w:rsidR="00BB1F5A" w:rsidRPr="00BB1F5A" w:rsidRDefault="00BB1F5A" w:rsidP="00BB1F5A">
      <w:pPr>
        <w:pStyle w:val="SOPSOP-Text"/>
        <w:jc w:val="center"/>
        <w:rPr>
          <w:b/>
        </w:rPr>
      </w:pPr>
    </w:p>
    <w:p w:rsidR="00BB1F5A" w:rsidRPr="00BB1F5A" w:rsidRDefault="00BB1F5A" w:rsidP="00BB1F5A">
      <w:pPr>
        <w:pStyle w:val="SOPSOP-Text"/>
        <w:jc w:val="center"/>
        <w:rPr>
          <w:b/>
        </w:rPr>
      </w:pPr>
    </w:p>
    <w:p w:rsidR="00BB1F5A" w:rsidRPr="00BB1F5A" w:rsidRDefault="00BB1F5A" w:rsidP="00BB1F5A">
      <w:pPr>
        <w:pStyle w:val="SOPSOP-Text"/>
        <w:jc w:val="left"/>
        <w:rPr>
          <w:b/>
        </w:rPr>
      </w:pPr>
      <w:r w:rsidRPr="00BB1F5A">
        <w:rPr>
          <w:b/>
        </w:rPr>
        <w:t>&lt;Im Auftrag&gt;</w:t>
      </w:r>
    </w:p>
    <w:p w:rsidR="00BB1F5A" w:rsidRPr="00096E79" w:rsidRDefault="007339CB" w:rsidP="00BB1F5A">
      <w:pPr>
        <w:pStyle w:val="SOPSOP-Text"/>
        <w:jc w:val="left"/>
        <w:rPr>
          <w:b/>
        </w:rPr>
      </w:pPr>
      <w:r>
        <w:rPr>
          <w:b/>
        </w:rPr>
        <w:t>&lt;</w:t>
      </w:r>
      <w:r w:rsidRPr="00096E79">
        <w:rPr>
          <w:b/>
        </w:rPr>
        <w:t>Unterschrift</w:t>
      </w:r>
      <w:r w:rsidR="00BB1F5A" w:rsidRPr="00096E79">
        <w:rPr>
          <w:b/>
        </w:rPr>
        <w:t>&gt;</w:t>
      </w:r>
    </w:p>
    <w:p w:rsidR="00BB1F5A" w:rsidRPr="00096E79" w:rsidRDefault="007339CB" w:rsidP="00BB1F5A">
      <w:pPr>
        <w:pStyle w:val="SOPSOP-Text"/>
        <w:jc w:val="left"/>
        <w:rPr>
          <w:b/>
        </w:rPr>
      </w:pPr>
      <w:r w:rsidRPr="00096E79">
        <w:rPr>
          <w:b/>
        </w:rPr>
        <w:t>&lt;Titel, Vorname, Name</w:t>
      </w:r>
      <w:r w:rsidR="00BB1F5A" w:rsidRPr="00096E79">
        <w:rPr>
          <w:b/>
        </w:rPr>
        <w:t>&gt;</w:t>
      </w:r>
    </w:p>
    <w:p w:rsidR="00BB1F5A" w:rsidRPr="00096E79" w:rsidRDefault="007339CB" w:rsidP="00BB1F5A">
      <w:pPr>
        <w:pStyle w:val="SOPSOP-Text"/>
        <w:jc w:val="left"/>
        <w:rPr>
          <w:b/>
        </w:rPr>
      </w:pPr>
      <w:r w:rsidRPr="00096E79">
        <w:rPr>
          <w:b/>
        </w:rPr>
        <w:t>&lt;ggf. Amtsbezeichnung</w:t>
      </w:r>
      <w:r w:rsidR="00BB1F5A" w:rsidRPr="00096E79">
        <w:rPr>
          <w:b/>
        </w:rPr>
        <w:t>&gt;</w:t>
      </w:r>
    </w:p>
    <w:p w:rsidR="00BB1506" w:rsidRDefault="007339CB" w:rsidP="00BB1F5A">
      <w:pPr>
        <w:pStyle w:val="SOPSOP-Text"/>
        <w:jc w:val="left"/>
        <w:rPr>
          <w:szCs w:val="22"/>
        </w:rPr>
      </w:pPr>
      <w:r w:rsidRPr="00096E79">
        <w:rPr>
          <w:b/>
        </w:rPr>
        <w:t>&lt;</w:t>
      </w:r>
      <w:r w:rsidR="00BB1F5A" w:rsidRPr="00096E79">
        <w:rPr>
          <w:b/>
        </w:rPr>
        <w:t>Ort, Datum&gt;</w:t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="00BB1F5A" w:rsidRPr="00096E79">
        <w:rPr>
          <w:b/>
        </w:rPr>
        <w:tab/>
      </w:r>
      <w:r w:rsidRPr="00096E79">
        <w:rPr>
          <w:b/>
        </w:rPr>
        <w:t>&lt;</w:t>
      </w:r>
      <w:r w:rsidR="00BB1F5A" w:rsidRPr="00096E79">
        <w:rPr>
          <w:b/>
        </w:rPr>
        <w:t>Siegel&gt;</w:t>
      </w: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</w:p>
    <w:p w:rsidR="00BB1506" w:rsidRDefault="00BB1506" w:rsidP="00B726F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BB1506" w:rsidSect="00921686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37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0B" w:rsidRDefault="00B75F0B" w:rsidP="00410165">
      <w:r>
        <w:separator/>
      </w:r>
    </w:p>
  </w:endnote>
  <w:endnote w:type="continuationSeparator" w:id="0">
    <w:p w:rsidR="00B75F0B" w:rsidRDefault="00B75F0B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3"/>
      <w:gridCol w:w="3010"/>
      <w:gridCol w:w="3019"/>
    </w:tblGrid>
    <w:tr w:rsidR="00921686" w:rsidRPr="00B75F0B" w:rsidTr="00B75F0B">
      <w:trPr>
        <w:jc w:val="center"/>
      </w:trPr>
      <w:tc>
        <w:tcPr>
          <w:tcW w:w="3070" w:type="dxa"/>
          <w:shd w:val="clear" w:color="auto" w:fill="auto"/>
        </w:tcPr>
        <w:p w:rsidR="00921686" w:rsidRPr="00B75F0B" w:rsidRDefault="00921686" w:rsidP="000F1E72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>Quelle: 041110</w:t>
          </w:r>
          <w:r w:rsidR="00BB1F5A">
            <w:rPr>
              <w:rFonts w:ascii="Arial" w:hAnsi="Arial" w:cs="Arial"/>
              <w:sz w:val="22"/>
              <w:szCs w:val="22"/>
            </w:rPr>
            <w:t>7</w:t>
          </w:r>
          <w:r w:rsidRPr="00B75F0B">
            <w:rPr>
              <w:rFonts w:ascii="Arial" w:hAnsi="Arial" w:cs="Arial"/>
              <w:sz w:val="22"/>
              <w:szCs w:val="22"/>
            </w:rPr>
            <w:t>_F01_</w:t>
          </w:r>
          <w:r w:rsidR="000F1E72">
            <w:rPr>
              <w:rFonts w:ascii="Arial" w:hAnsi="Arial" w:cs="Arial"/>
              <w:sz w:val="22"/>
              <w:szCs w:val="22"/>
            </w:rPr>
            <w:t>01</w:t>
          </w:r>
        </w:p>
      </w:tc>
      <w:tc>
        <w:tcPr>
          <w:tcW w:w="3071" w:type="dxa"/>
          <w:shd w:val="clear" w:color="auto" w:fill="auto"/>
        </w:tcPr>
        <w:p w:rsidR="00921686" w:rsidRPr="00B75F0B" w:rsidRDefault="00921686" w:rsidP="007A2CE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  <w:shd w:val="clear" w:color="auto" w:fill="auto"/>
        </w:tcPr>
        <w:p w:rsidR="00921686" w:rsidRPr="00B75F0B" w:rsidRDefault="00921686" w:rsidP="00B75F0B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B75F0B">
            <w:rPr>
              <w:rFonts w:ascii="Arial" w:hAnsi="Arial" w:cs="Arial"/>
              <w:sz w:val="22"/>
              <w:szCs w:val="22"/>
            </w:rPr>
            <w:t xml:space="preserve">Seite 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 w:rsidR="000F1E72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t>/</w:t>
          </w:r>
          <w:r w:rsidRPr="00B75F0B">
            <w:rPr>
              <w:rFonts w:ascii="Arial" w:hAnsi="Arial" w:cs="Arial"/>
              <w:sz w:val="22"/>
              <w:szCs w:val="22"/>
            </w:rPr>
            <w:fldChar w:fldCharType="begin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=</w:instrText>
          </w:r>
          <w:r w:rsidR="000F1E72">
            <w:fldChar w:fldCharType="begin"/>
          </w:r>
          <w:r w:rsidR="000F1E72">
            <w:instrText xml:space="preserve"> SECTIONPAGES  \* Arabic  \* MERGEFORMAT </w:instrText>
          </w:r>
          <w:r w:rsidR="000F1E72">
            <w:fldChar w:fldCharType="separate"/>
          </w:r>
          <w:r w:rsidR="000F1E72" w:rsidRPr="000F1E72">
            <w:rPr>
              <w:rFonts w:ascii="Arial" w:hAnsi="Arial" w:cs="Arial"/>
              <w:noProof/>
              <w:sz w:val="22"/>
              <w:szCs w:val="22"/>
            </w:rPr>
            <w:instrText>2</w:instrText>
          </w:r>
          <w:r w:rsidR="000F1E7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B75F0B"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Pr="00B75F0B">
            <w:rPr>
              <w:rFonts w:ascii="Arial" w:hAnsi="Arial" w:cs="Arial"/>
              <w:sz w:val="22"/>
              <w:szCs w:val="22"/>
            </w:rPr>
            <w:fldChar w:fldCharType="separate"/>
          </w:r>
          <w:r w:rsidR="000F1E72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75F0B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029"/>
      <w:gridCol w:w="3021"/>
    </w:tblGrid>
    <w:tr w:rsidR="007339CB" w:rsidTr="001F50C9">
      <w:trPr>
        <w:jc w:val="center"/>
      </w:trPr>
      <w:tc>
        <w:tcPr>
          <w:tcW w:w="3070" w:type="dxa"/>
        </w:tcPr>
        <w:p w:rsidR="007339CB" w:rsidRDefault="007339CB" w:rsidP="007339CB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:rsidR="007339CB" w:rsidRDefault="007339CB" w:rsidP="000F1E72">
          <w:pPr>
            <w:pStyle w:val="Fuzeile"/>
            <w:jc w:val="center"/>
            <w:rPr>
              <w:rFonts w:ascii="Arial" w:hAnsi="Arial" w:cs="Arial"/>
            </w:rPr>
          </w:pPr>
          <w:r w:rsidRPr="000F1E72"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:rsidR="007339CB" w:rsidRDefault="007339CB" w:rsidP="007339CB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:rsidR="007339CB" w:rsidRDefault="00733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0B" w:rsidRDefault="00B75F0B" w:rsidP="00410165">
      <w:r>
        <w:separator/>
      </w:r>
    </w:p>
  </w:footnote>
  <w:footnote w:type="continuationSeparator" w:id="0">
    <w:p w:rsidR="00B75F0B" w:rsidRDefault="00B75F0B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5"/>
      <w:gridCol w:w="4923"/>
      <w:gridCol w:w="1574"/>
    </w:tblGrid>
    <w:tr w:rsidR="00F05A78" w:rsidTr="00EE0AB9">
      <w:trPr>
        <w:cantSplit/>
        <w:trHeight w:val="189"/>
        <w:jc w:val="center"/>
      </w:trPr>
      <w:tc>
        <w:tcPr>
          <w:tcW w:w="2587" w:type="dxa"/>
          <w:vAlign w:val="center"/>
        </w:tcPr>
        <w:p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:rsidR="00F05A78" w:rsidRDefault="006A0299" w:rsidP="000F1E72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</w:t>
          </w:r>
          <w:r w:rsidR="00BB1F5A">
            <w:rPr>
              <w:rFonts w:ascii="Arial" w:hAnsi="Arial" w:cs="Arial"/>
              <w:b/>
              <w:bCs/>
              <w:noProof/>
              <w:sz w:val="28"/>
            </w:rPr>
            <w:t>7</w:t>
          </w:r>
          <w:r w:rsidR="00410165">
            <w:rPr>
              <w:rFonts w:ascii="Arial" w:hAnsi="Arial" w:cs="Arial"/>
              <w:b/>
              <w:bCs/>
              <w:noProof/>
              <w:sz w:val="28"/>
            </w:rPr>
            <w:t>_F01_</w:t>
          </w:r>
          <w:r w:rsidR="000F1E72">
            <w:rPr>
              <w:rFonts w:ascii="Arial" w:hAnsi="Arial" w:cs="Arial"/>
              <w:b/>
              <w:bCs/>
              <w:noProof/>
              <w:sz w:val="28"/>
            </w:rPr>
            <w:t>01</w:t>
          </w:r>
        </w:p>
      </w:tc>
      <w:tc>
        <w:tcPr>
          <w:tcW w:w="5043" w:type="dxa"/>
          <w:vAlign w:val="center"/>
        </w:tcPr>
        <w:p w:rsidR="00F05A78" w:rsidRPr="00D771C2" w:rsidRDefault="00025870" w:rsidP="005B6994">
          <w:pPr>
            <w:pStyle w:val="SOPSOP-Anlagen"/>
          </w:pPr>
          <w:r w:rsidRPr="00025870">
            <w:t xml:space="preserve">Formblatt: </w:t>
          </w:r>
          <w:r w:rsidR="00350613">
            <w:t>Schriftliche Beauftragung von GD</w:t>
          </w:r>
          <w:r w:rsidRPr="00025870">
            <w:t>P-Inspekto</w:t>
          </w:r>
          <w:r>
            <w:t>rinnen</w:t>
          </w:r>
          <w:r w:rsidR="005B6994">
            <w:t>/</w:t>
          </w:r>
          <w:r w:rsidR="00350613">
            <w:t>GD</w:t>
          </w:r>
          <w:r>
            <w:t>P-</w:t>
          </w:r>
          <w:r w:rsidRPr="00025870">
            <w:t>Inspektoren</w:t>
          </w:r>
        </w:p>
      </w:tc>
      <w:tc>
        <w:tcPr>
          <w:tcW w:w="1582" w:type="dxa"/>
          <w:vAlign w:val="center"/>
        </w:tcPr>
        <w:p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:rsidTr="00EE0AB9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:rsidR="00F05A78" w:rsidRDefault="00F8151D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1CA3EBCD" wp14:editId="5799DFED">
                <wp:extent cx="728578" cy="27045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29" t="25126" r="18903" b="37939"/>
                        <a:stretch/>
                      </pic:blipFill>
                      <pic:spPr bwMode="auto">
                        <a:xfrm>
                          <a:off x="0" y="0"/>
                          <a:ext cx="738218" cy="274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</w:num>
  <w:num w:numId="23">
    <w:abstractNumId w:val="1"/>
  </w:num>
  <w:num w:numId="24">
    <w:abstractNumId w:val="3"/>
  </w:num>
  <w:num w:numId="25">
    <w:abstractNumId w:val="3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3"/>
  </w:num>
  <w:num w:numId="32">
    <w:abstractNumId w:val="4"/>
  </w:num>
  <w:num w:numId="33">
    <w:abstractNumId w:val="4"/>
  </w:num>
  <w:num w:numId="34">
    <w:abstractNumId w:val="6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3D3F"/>
    <w:rsid w:val="00025870"/>
    <w:rsid w:val="00096E79"/>
    <w:rsid w:val="000B443B"/>
    <w:rsid w:val="000C799C"/>
    <w:rsid w:val="000E1CE8"/>
    <w:rsid w:val="000E5FFC"/>
    <w:rsid w:val="000F1E72"/>
    <w:rsid w:val="0010106F"/>
    <w:rsid w:val="00125A01"/>
    <w:rsid w:val="00137093"/>
    <w:rsid w:val="00140F71"/>
    <w:rsid w:val="001850D9"/>
    <w:rsid w:val="001B72BC"/>
    <w:rsid w:val="00267FD5"/>
    <w:rsid w:val="002A2F2C"/>
    <w:rsid w:val="00325396"/>
    <w:rsid w:val="003315E3"/>
    <w:rsid w:val="00350613"/>
    <w:rsid w:val="003726E3"/>
    <w:rsid w:val="003B38BA"/>
    <w:rsid w:val="003F0647"/>
    <w:rsid w:val="003F0E22"/>
    <w:rsid w:val="00410165"/>
    <w:rsid w:val="00423A1C"/>
    <w:rsid w:val="00425743"/>
    <w:rsid w:val="00480480"/>
    <w:rsid w:val="004A2800"/>
    <w:rsid w:val="004C7A50"/>
    <w:rsid w:val="005129B4"/>
    <w:rsid w:val="00546A80"/>
    <w:rsid w:val="00554865"/>
    <w:rsid w:val="005558A4"/>
    <w:rsid w:val="005A7C34"/>
    <w:rsid w:val="005B6994"/>
    <w:rsid w:val="005D03ED"/>
    <w:rsid w:val="005D0CF3"/>
    <w:rsid w:val="005E4127"/>
    <w:rsid w:val="00680FB4"/>
    <w:rsid w:val="00692F60"/>
    <w:rsid w:val="00695439"/>
    <w:rsid w:val="006A0299"/>
    <w:rsid w:val="0072386B"/>
    <w:rsid w:val="007339CB"/>
    <w:rsid w:val="0074724B"/>
    <w:rsid w:val="0076162B"/>
    <w:rsid w:val="00767602"/>
    <w:rsid w:val="00793934"/>
    <w:rsid w:val="007A2CE1"/>
    <w:rsid w:val="007A6520"/>
    <w:rsid w:val="007B6555"/>
    <w:rsid w:val="007F472B"/>
    <w:rsid w:val="008376E7"/>
    <w:rsid w:val="0085073C"/>
    <w:rsid w:val="0087216D"/>
    <w:rsid w:val="00883359"/>
    <w:rsid w:val="008951C9"/>
    <w:rsid w:val="008D31B0"/>
    <w:rsid w:val="008E490D"/>
    <w:rsid w:val="0091300A"/>
    <w:rsid w:val="009212D6"/>
    <w:rsid w:val="00921686"/>
    <w:rsid w:val="009C041F"/>
    <w:rsid w:val="009E1098"/>
    <w:rsid w:val="00AF5BD4"/>
    <w:rsid w:val="00B213FB"/>
    <w:rsid w:val="00B67923"/>
    <w:rsid w:val="00B726F2"/>
    <w:rsid w:val="00B75F0B"/>
    <w:rsid w:val="00B82F06"/>
    <w:rsid w:val="00B83BEB"/>
    <w:rsid w:val="00B939E0"/>
    <w:rsid w:val="00BA3ECA"/>
    <w:rsid w:val="00BB1506"/>
    <w:rsid w:val="00BB1F5A"/>
    <w:rsid w:val="00BD46C7"/>
    <w:rsid w:val="00BF3331"/>
    <w:rsid w:val="00C15D25"/>
    <w:rsid w:val="00C532DF"/>
    <w:rsid w:val="00CA2D84"/>
    <w:rsid w:val="00CA2E06"/>
    <w:rsid w:val="00CC200F"/>
    <w:rsid w:val="00D02459"/>
    <w:rsid w:val="00D33822"/>
    <w:rsid w:val="00D34962"/>
    <w:rsid w:val="00D64EA3"/>
    <w:rsid w:val="00D771C2"/>
    <w:rsid w:val="00DD599A"/>
    <w:rsid w:val="00E15395"/>
    <w:rsid w:val="00E33CCA"/>
    <w:rsid w:val="00E342C9"/>
    <w:rsid w:val="00E3588E"/>
    <w:rsid w:val="00E66A25"/>
    <w:rsid w:val="00E8147D"/>
    <w:rsid w:val="00EA5DE2"/>
    <w:rsid w:val="00EC7624"/>
    <w:rsid w:val="00ED6383"/>
    <w:rsid w:val="00EE0AB9"/>
    <w:rsid w:val="00F05A78"/>
    <w:rsid w:val="00F66311"/>
    <w:rsid w:val="00F71DA3"/>
    <w:rsid w:val="00F75CA0"/>
    <w:rsid w:val="00F8151D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213BD9B"/>
  <w15:docId w15:val="{21BD2260-E9C6-4898-AABC-1E39EB70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DD599A"/>
    <w:pPr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table" w:styleId="Tabellenraster">
    <w:name w:val="Table Grid"/>
    <w:basedOn w:val="NormaleTabelle"/>
    <w:uiPriority w:val="59"/>
    <w:rsid w:val="009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C809-0D93-472A-97DB-E98DC247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2016-07-26T11:32:00Z</cp:lastPrinted>
  <dcterms:created xsi:type="dcterms:W3CDTF">2022-09-30T09:41:00Z</dcterms:created>
  <dcterms:modified xsi:type="dcterms:W3CDTF">2022-09-30T09:42:00Z</dcterms:modified>
</cp:coreProperties>
</file>