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BA" w:rsidRDefault="009922B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2798"/>
        <w:gridCol w:w="2798"/>
      </w:tblGrid>
      <w:tr w:rsidR="009922B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922BA" w:rsidRDefault="009922BA">
            <w:pPr>
              <w:numPr>
                <w:ilvl w:val="0"/>
                <w:numId w:val="30"/>
              </w:num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Prüfer und Stellvertreter (Name und Berufsbezeichnung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 Prüfstellen im Zuständigkeitsbereich der Behörde zu Ziffer 2</w:t>
            </w:r>
          </w:p>
        </w:tc>
      </w:tr>
      <w:tr w:rsidR="009922BA">
        <w:trPr>
          <w:trHeight w:val="284"/>
        </w:trPr>
        <w:tc>
          <w:tcPr>
            <w:tcW w:w="3616" w:type="dxa"/>
            <w:tcBorders>
              <w:top w:val="nil"/>
            </w:tcBorders>
          </w:tcPr>
          <w:p w:rsidR="009922BA" w:rsidRDefault="00065A52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6.9</w:t>
            </w:r>
            <w:r w:rsidR="009922BA">
              <w:rPr>
                <w:rFonts w:ascii="Arial" w:hAnsi="Arial" w:cs="Arial"/>
                <w:bCs/>
                <w:sz w:val="20"/>
                <w:szCs w:val="20"/>
              </w:rPr>
              <w:t xml:space="preserve"> Anschrift der Prüfstelle</w:t>
            </w:r>
          </w:p>
        </w:tc>
        <w:tc>
          <w:tcPr>
            <w:tcW w:w="2798" w:type="dxa"/>
            <w:tcBorders>
              <w:top w:val="nil"/>
            </w:tcBorders>
          </w:tcPr>
          <w:p w:rsidR="009922BA" w:rsidRDefault="00E92BA2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  <w:tc>
          <w:tcPr>
            <w:tcW w:w="2798" w:type="dxa"/>
            <w:tcBorders>
              <w:top w:val="nil"/>
            </w:tcBorders>
          </w:tcPr>
          <w:p w:rsidR="009922BA" w:rsidRDefault="00E92BA2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Stellvertreter (ggf. mehrere)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  <w:r w:rsidR="009922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922BA">
        <w:trPr>
          <w:trHeight w:val="1134"/>
        </w:trPr>
        <w:tc>
          <w:tcPr>
            <w:tcW w:w="3616" w:type="dxa"/>
          </w:tcPr>
          <w:p w:rsidR="009922BA" w:rsidRDefault="004039F5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4039F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039F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039F5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039F5">
              <w:rPr>
                <w:rFonts w:ascii="Arial" w:hAnsi="Arial" w:cs="Arial"/>
                <w:bCs/>
                <w:sz w:val="20"/>
                <w:szCs w:val="20"/>
              </w:rPr>
              <w:t> </w:t>
            </w:r>
          </w:p>
        </w:tc>
        <w:tc>
          <w:tcPr>
            <w:tcW w:w="2798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2BA2">
        <w:trPr>
          <w:trHeight w:val="284"/>
        </w:trPr>
        <w:tc>
          <w:tcPr>
            <w:tcW w:w="3616" w:type="dxa"/>
            <w:tcBorders>
              <w:top w:val="nil"/>
            </w:tcBorders>
          </w:tcPr>
          <w:p w:rsidR="00E92BA2" w:rsidRDefault="00E92BA2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6.10 Anschrift der Prüfstelle</w:t>
            </w:r>
          </w:p>
        </w:tc>
        <w:tc>
          <w:tcPr>
            <w:tcW w:w="2798" w:type="dxa"/>
            <w:tcBorders>
              <w:top w:val="nil"/>
            </w:tcBorders>
          </w:tcPr>
          <w:p w:rsidR="00E92BA2" w:rsidRDefault="00E92BA2" w:rsidP="00AA4FE7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  <w:tc>
          <w:tcPr>
            <w:tcW w:w="2798" w:type="dxa"/>
            <w:tcBorders>
              <w:top w:val="nil"/>
            </w:tcBorders>
          </w:tcPr>
          <w:p w:rsidR="00E92BA2" w:rsidRDefault="00E92BA2" w:rsidP="00AA4FE7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Stellvertreter (ggf. mehrere)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(Name und E-Mail) </w:t>
            </w:r>
          </w:p>
        </w:tc>
      </w:tr>
      <w:tr w:rsidR="009922BA">
        <w:trPr>
          <w:trHeight w:val="1134"/>
        </w:trPr>
        <w:tc>
          <w:tcPr>
            <w:tcW w:w="3616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2BA2">
        <w:trPr>
          <w:trHeight w:val="284"/>
        </w:trPr>
        <w:tc>
          <w:tcPr>
            <w:tcW w:w="3616" w:type="dxa"/>
            <w:tcBorders>
              <w:top w:val="nil"/>
            </w:tcBorders>
          </w:tcPr>
          <w:p w:rsidR="00E92BA2" w:rsidRDefault="00E92BA2" w:rsidP="00065A52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6.11 Anschrift der Prüfstelle</w:t>
            </w:r>
          </w:p>
        </w:tc>
        <w:tc>
          <w:tcPr>
            <w:tcW w:w="2798" w:type="dxa"/>
            <w:tcBorders>
              <w:top w:val="nil"/>
            </w:tcBorders>
          </w:tcPr>
          <w:p w:rsidR="00E92BA2" w:rsidRDefault="00E92BA2" w:rsidP="00AA4FE7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  <w:tc>
          <w:tcPr>
            <w:tcW w:w="2798" w:type="dxa"/>
            <w:tcBorders>
              <w:top w:val="nil"/>
            </w:tcBorders>
          </w:tcPr>
          <w:p w:rsidR="00E92BA2" w:rsidRDefault="00E92BA2" w:rsidP="00AA4FE7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Stellvertreter (ggf. mehrere)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(Name und E-Mail) </w:t>
            </w:r>
          </w:p>
        </w:tc>
      </w:tr>
      <w:tr w:rsidR="009922BA">
        <w:trPr>
          <w:trHeight w:val="1134"/>
        </w:trPr>
        <w:tc>
          <w:tcPr>
            <w:tcW w:w="3616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2BA2">
        <w:trPr>
          <w:trHeight w:val="284"/>
        </w:trPr>
        <w:tc>
          <w:tcPr>
            <w:tcW w:w="3616" w:type="dxa"/>
            <w:tcBorders>
              <w:top w:val="nil"/>
            </w:tcBorders>
          </w:tcPr>
          <w:p w:rsidR="00E92BA2" w:rsidRDefault="00E92BA2" w:rsidP="00065A52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6.12 Anschrift der Prüfstelle</w:t>
            </w:r>
          </w:p>
        </w:tc>
        <w:tc>
          <w:tcPr>
            <w:tcW w:w="2798" w:type="dxa"/>
            <w:tcBorders>
              <w:top w:val="nil"/>
            </w:tcBorders>
          </w:tcPr>
          <w:p w:rsidR="00E92BA2" w:rsidRDefault="00E92BA2" w:rsidP="00AA4FE7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  <w:tc>
          <w:tcPr>
            <w:tcW w:w="2798" w:type="dxa"/>
            <w:tcBorders>
              <w:top w:val="nil"/>
            </w:tcBorders>
          </w:tcPr>
          <w:p w:rsidR="00E92BA2" w:rsidRDefault="00E92BA2" w:rsidP="00AA4FE7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Stellvertreter (ggf. mehrere)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(Name und E-Mail) </w:t>
            </w:r>
          </w:p>
        </w:tc>
      </w:tr>
      <w:tr w:rsidR="009922BA">
        <w:trPr>
          <w:trHeight w:val="1134"/>
        </w:trPr>
        <w:tc>
          <w:tcPr>
            <w:tcW w:w="3616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2BA2">
        <w:trPr>
          <w:trHeight w:val="284"/>
        </w:trPr>
        <w:tc>
          <w:tcPr>
            <w:tcW w:w="3616" w:type="dxa"/>
            <w:tcBorders>
              <w:top w:val="nil"/>
            </w:tcBorders>
          </w:tcPr>
          <w:p w:rsidR="00E92BA2" w:rsidRDefault="00E92BA2" w:rsidP="00065A52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6.13 Anschrift der Prüfstelle</w:t>
            </w:r>
          </w:p>
        </w:tc>
        <w:tc>
          <w:tcPr>
            <w:tcW w:w="2798" w:type="dxa"/>
            <w:tcBorders>
              <w:top w:val="nil"/>
            </w:tcBorders>
          </w:tcPr>
          <w:p w:rsidR="00E92BA2" w:rsidRDefault="00E92BA2" w:rsidP="00AA4FE7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  <w:tc>
          <w:tcPr>
            <w:tcW w:w="2798" w:type="dxa"/>
            <w:tcBorders>
              <w:top w:val="nil"/>
            </w:tcBorders>
          </w:tcPr>
          <w:p w:rsidR="00E92BA2" w:rsidRDefault="00E92BA2" w:rsidP="00AA4FE7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Stellvertreter (ggf. mehrere)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(Name und E-Mail) </w:t>
            </w:r>
          </w:p>
        </w:tc>
      </w:tr>
      <w:tr w:rsidR="009922BA">
        <w:trPr>
          <w:trHeight w:val="1134"/>
        </w:trPr>
        <w:tc>
          <w:tcPr>
            <w:tcW w:w="3616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2BA2">
        <w:trPr>
          <w:trHeight w:val="284"/>
        </w:trPr>
        <w:tc>
          <w:tcPr>
            <w:tcW w:w="3616" w:type="dxa"/>
            <w:tcBorders>
              <w:top w:val="nil"/>
            </w:tcBorders>
          </w:tcPr>
          <w:p w:rsidR="00E92BA2" w:rsidRDefault="00E92BA2" w:rsidP="00065A52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6.14 Anschrift der Prüfstelle</w:t>
            </w:r>
          </w:p>
        </w:tc>
        <w:tc>
          <w:tcPr>
            <w:tcW w:w="2798" w:type="dxa"/>
            <w:tcBorders>
              <w:top w:val="nil"/>
            </w:tcBorders>
          </w:tcPr>
          <w:p w:rsidR="00E92BA2" w:rsidRDefault="00E92BA2" w:rsidP="00AA4FE7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  <w:tc>
          <w:tcPr>
            <w:tcW w:w="2798" w:type="dxa"/>
            <w:tcBorders>
              <w:top w:val="nil"/>
            </w:tcBorders>
          </w:tcPr>
          <w:p w:rsidR="00E92BA2" w:rsidRDefault="00E92BA2" w:rsidP="00AA4FE7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Stellvertreter (ggf. mehrere)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(Name und E-Mail) </w:t>
            </w:r>
          </w:p>
        </w:tc>
      </w:tr>
      <w:tr w:rsidR="009922BA">
        <w:trPr>
          <w:trHeight w:val="1134"/>
        </w:trPr>
        <w:tc>
          <w:tcPr>
            <w:tcW w:w="3616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2BA2">
        <w:trPr>
          <w:trHeight w:val="284"/>
        </w:trPr>
        <w:tc>
          <w:tcPr>
            <w:tcW w:w="3616" w:type="dxa"/>
            <w:tcBorders>
              <w:top w:val="nil"/>
            </w:tcBorders>
          </w:tcPr>
          <w:p w:rsidR="00E92BA2" w:rsidRDefault="00E92BA2" w:rsidP="00065A52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6.15 Anschrift der Prüfstelle</w:t>
            </w:r>
          </w:p>
        </w:tc>
        <w:tc>
          <w:tcPr>
            <w:tcW w:w="2798" w:type="dxa"/>
            <w:tcBorders>
              <w:top w:val="nil"/>
            </w:tcBorders>
          </w:tcPr>
          <w:p w:rsidR="00E92BA2" w:rsidRDefault="00E92BA2" w:rsidP="00AA4FE7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  <w:tc>
          <w:tcPr>
            <w:tcW w:w="2798" w:type="dxa"/>
            <w:tcBorders>
              <w:top w:val="nil"/>
            </w:tcBorders>
          </w:tcPr>
          <w:p w:rsidR="00E92BA2" w:rsidRDefault="00E92BA2" w:rsidP="00AA4FE7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Stellvertreter (ggf. mehrere)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(Name und E-Mail) </w:t>
            </w:r>
          </w:p>
        </w:tc>
      </w:tr>
      <w:tr w:rsidR="009922BA">
        <w:trPr>
          <w:trHeight w:val="1134"/>
        </w:trPr>
        <w:tc>
          <w:tcPr>
            <w:tcW w:w="3616" w:type="dxa"/>
          </w:tcPr>
          <w:p w:rsidR="00E92BA2" w:rsidRDefault="00E92BA2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2BA2">
        <w:trPr>
          <w:trHeight w:val="284"/>
        </w:trPr>
        <w:tc>
          <w:tcPr>
            <w:tcW w:w="3616" w:type="dxa"/>
            <w:tcBorders>
              <w:top w:val="nil"/>
            </w:tcBorders>
          </w:tcPr>
          <w:p w:rsidR="00E92BA2" w:rsidRDefault="00E92BA2" w:rsidP="00065A52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6.16 Anschrift der Prüfstelle</w:t>
            </w:r>
          </w:p>
        </w:tc>
        <w:tc>
          <w:tcPr>
            <w:tcW w:w="2798" w:type="dxa"/>
            <w:tcBorders>
              <w:top w:val="nil"/>
            </w:tcBorders>
          </w:tcPr>
          <w:p w:rsidR="00E92BA2" w:rsidRDefault="00E92BA2" w:rsidP="00AA4FE7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  <w:tc>
          <w:tcPr>
            <w:tcW w:w="2798" w:type="dxa"/>
            <w:tcBorders>
              <w:top w:val="nil"/>
            </w:tcBorders>
          </w:tcPr>
          <w:p w:rsidR="00E92BA2" w:rsidRDefault="00E92BA2" w:rsidP="00AA4FE7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Stellvertreter (ggf. mehrere)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(Name und E-Mail) </w:t>
            </w:r>
          </w:p>
        </w:tc>
      </w:tr>
      <w:tr w:rsidR="009922BA">
        <w:trPr>
          <w:trHeight w:val="1134"/>
        </w:trPr>
        <w:tc>
          <w:tcPr>
            <w:tcW w:w="3616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8" w:type="dxa"/>
          </w:tcPr>
          <w:p w:rsidR="009922BA" w:rsidRDefault="009922BA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922BA" w:rsidRDefault="009922BA"/>
    <w:sectPr w:rsidR="009922BA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38" w:rsidRDefault="00DF4A38">
      <w:r>
        <w:separator/>
      </w:r>
    </w:p>
  </w:endnote>
  <w:endnote w:type="continuationSeparator" w:id="0">
    <w:p w:rsidR="00DF4A38" w:rsidRDefault="00DF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6120"/>
      <w:gridCol w:w="1762"/>
    </w:tblGrid>
    <w:tr w:rsidR="009922BA">
      <w:tc>
        <w:tcPr>
          <w:tcW w:w="1330" w:type="dxa"/>
          <w:tcBorders>
            <w:bottom w:val="single" w:sz="4" w:space="0" w:color="auto"/>
          </w:tcBorders>
        </w:tcPr>
        <w:p w:rsidR="009922BA" w:rsidRDefault="00E92BA2">
          <w:pPr>
            <w:pStyle w:val="berschrift1"/>
            <w:jc w:val="center"/>
            <w:rPr>
              <w:b w:val="0"/>
              <w:bCs w:val="0"/>
              <w:sz w:val="20"/>
            </w:rPr>
          </w:pPr>
          <w:r>
            <w:rPr>
              <w:b w:val="0"/>
              <w:bCs w:val="0"/>
              <w:noProof/>
              <w:sz w:val="20"/>
            </w:rPr>
            <w:drawing>
              <wp:inline distT="0" distB="0" distL="0" distR="0">
                <wp:extent cx="571500" cy="371475"/>
                <wp:effectExtent l="0" t="0" r="0" b="9525"/>
                <wp:docPr id="1" name="Bild 1" descr="ZLG_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LG_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bottom w:val="single" w:sz="4" w:space="0" w:color="auto"/>
          </w:tcBorders>
          <w:vAlign w:val="center"/>
        </w:tcPr>
        <w:p w:rsidR="009922BA" w:rsidRDefault="009922BA">
          <w:pPr>
            <w:pStyle w:val="berschrift1"/>
            <w:jc w:val="center"/>
            <w:rPr>
              <w:b w:val="0"/>
              <w:bCs w:val="0"/>
              <w:spacing w:val="40"/>
              <w:sz w:val="20"/>
            </w:rPr>
          </w:pPr>
          <w:r>
            <w:rPr>
              <w:b w:val="0"/>
              <w:bCs w:val="0"/>
              <w:spacing w:val="40"/>
              <w:sz w:val="20"/>
            </w:rPr>
            <w:t>Anzeigeformular klinische Prüfung</w:t>
          </w:r>
        </w:p>
      </w:tc>
      <w:tc>
        <w:tcPr>
          <w:tcW w:w="1762" w:type="dxa"/>
          <w:tcBorders>
            <w:bottom w:val="single" w:sz="4" w:space="0" w:color="auto"/>
          </w:tcBorders>
          <w:vAlign w:val="center"/>
        </w:tcPr>
        <w:p w:rsidR="009922BA" w:rsidRDefault="009922BA">
          <w:pPr>
            <w:pStyle w:val="berschrift1"/>
            <w:jc w:val="center"/>
            <w:rPr>
              <w:b w:val="0"/>
              <w:bCs w:val="0"/>
              <w:sz w:val="20"/>
            </w:rPr>
          </w:pPr>
          <w:r>
            <w:rPr>
              <w:b w:val="0"/>
              <w:bCs w:val="0"/>
              <w:sz w:val="20"/>
            </w:rPr>
            <w:t>Anlage 6a</w:t>
          </w:r>
        </w:p>
      </w:tc>
    </w:tr>
    <w:tr w:rsidR="009922BA">
      <w:trPr>
        <w:cantSplit/>
      </w:trPr>
      <w:tc>
        <w:tcPr>
          <w:tcW w:w="9212" w:type="dxa"/>
          <w:gridSpan w:val="3"/>
          <w:tcBorders>
            <w:left w:val="nil"/>
            <w:bottom w:val="nil"/>
            <w:right w:val="nil"/>
          </w:tcBorders>
        </w:tcPr>
        <w:p w:rsidR="009922BA" w:rsidRDefault="009922BA" w:rsidP="00065A52">
          <w:pPr>
            <w:pStyle w:val="berschrift1"/>
            <w:spacing w:before="60"/>
            <w:jc w:val="center"/>
            <w:rPr>
              <w:b w:val="0"/>
              <w:bCs w:val="0"/>
              <w:sz w:val="14"/>
            </w:rPr>
          </w:pPr>
          <w:r>
            <w:rPr>
              <w:b w:val="0"/>
              <w:bCs w:val="0"/>
              <w:sz w:val="14"/>
            </w:rPr>
            <w:t xml:space="preserve">Version </w:t>
          </w:r>
          <w:r w:rsidR="00065A52">
            <w:rPr>
              <w:b w:val="0"/>
              <w:bCs w:val="0"/>
              <w:sz w:val="14"/>
            </w:rPr>
            <w:t>0</w:t>
          </w:r>
          <w:r w:rsidR="00E92BA2">
            <w:rPr>
              <w:b w:val="0"/>
              <w:bCs w:val="0"/>
              <w:sz w:val="14"/>
            </w:rPr>
            <w:t>1/2021</w:t>
          </w:r>
        </w:p>
      </w:tc>
    </w:tr>
  </w:tbl>
  <w:p w:rsidR="009922BA" w:rsidRDefault="009922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38" w:rsidRDefault="00DF4A38">
      <w:r>
        <w:separator/>
      </w:r>
    </w:p>
  </w:footnote>
  <w:footnote w:type="continuationSeparator" w:id="0">
    <w:p w:rsidR="00DF4A38" w:rsidRDefault="00DF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BA" w:rsidRDefault="009922BA">
    <w:pPr>
      <w:pStyle w:val="Kopfzeile"/>
      <w:rPr>
        <w:rFonts w:cs="Arial"/>
        <w:b/>
        <w:bCs/>
      </w:rPr>
    </w:pPr>
    <w:r>
      <w:rPr>
        <w:rFonts w:cs="Arial"/>
        <w:b/>
        <w:bCs/>
      </w:rPr>
      <w:t>Anlage 6a zur Anzeige einer klinischen Prüfung gemäß § 67 Abs. 1 und 3 AMG und § 12 Abs. 1-3 GCP-V bei der zuständigen Landesbehörde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9AA"/>
    <w:multiLevelType w:val="hybridMultilevel"/>
    <w:tmpl w:val="D2823FAE"/>
    <w:lvl w:ilvl="0" w:tplc="3184E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1070CB"/>
    <w:multiLevelType w:val="multilevel"/>
    <w:tmpl w:val="B054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11982"/>
    <w:multiLevelType w:val="hybridMultilevel"/>
    <w:tmpl w:val="BB9E255A"/>
    <w:lvl w:ilvl="0" w:tplc="02F6064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A1356"/>
    <w:multiLevelType w:val="multilevel"/>
    <w:tmpl w:val="0D060F14"/>
    <w:styleLink w:val="F1"/>
    <w:lvl w:ilvl="0">
      <w:start w:val="1"/>
      <w:numFmt w:val="decimal"/>
      <w:isLgl/>
      <w:lvlText w:val="F1.%1"/>
      <w:lvlJc w:val="left"/>
      <w:pPr>
        <w:tabs>
          <w:tab w:val="num" w:pos="567"/>
        </w:tabs>
        <w:ind w:left="454" w:hanging="454"/>
      </w:pPr>
      <w:rPr>
        <w:rFonts w:ascii="Arial" w:hAnsi="Arial" w:hint="default"/>
      </w:rPr>
    </w:lvl>
    <w:lvl w:ilvl="1">
      <w:start w:val="2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8CA386A"/>
    <w:multiLevelType w:val="hybridMultilevel"/>
    <w:tmpl w:val="76587D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23C5A"/>
    <w:multiLevelType w:val="multilevel"/>
    <w:tmpl w:val="BDB446A6"/>
    <w:lvl w:ilvl="0">
      <w:start w:val="1"/>
      <w:numFmt w:val="decimal"/>
      <w:pStyle w:val="BerichtTabellenkopf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794" w:hanging="437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74"/>
        </w:tabs>
        <w:ind w:left="794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78723F4"/>
    <w:multiLevelType w:val="multilevel"/>
    <w:tmpl w:val="D27ED426"/>
    <w:styleLink w:val="F2"/>
    <w:lvl w:ilvl="0">
      <w:start w:val="1"/>
      <w:numFmt w:val="decimal"/>
      <w:isLgl/>
      <w:lvlText w:val="F2.%1"/>
      <w:lvlJc w:val="left"/>
      <w:pPr>
        <w:tabs>
          <w:tab w:val="num" w:pos="567"/>
        </w:tabs>
        <w:ind w:left="454" w:hanging="454"/>
      </w:pPr>
      <w:rPr>
        <w:rFonts w:ascii="Arial" w:hAnsi="Arial" w:hint="default"/>
      </w:rPr>
    </w:lvl>
    <w:lvl w:ilvl="1">
      <w:start w:val="2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79307C"/>
    <w:multiLevelType w:val="multilevel"/>
    <w:tmpl w:val="62CCC222"/>
    <w:styleLink w:val="F3"/>
    <w:lvl w:ilvl="0">
      <w:start w:val="1"/>
      <w:numFmt w:val="decimal"/>
      <w:isLgl/>
      <w:lvlText w:val="F3.%1"/>
      <w:lvlJc w:val="left"/>
      <w:pPr>
        <w:tabs>
          <w:tab w:val="num" w:pos="567"/>
        </w:tabs>
        <w:ind w:left="454" w:hanging="454"/>
      </w:pPr>
      <w:rPr>
        <w:rFonts w:ascii="Arial" w:hAnsi="Arial" w:hint="default"/>
      </w:rPr>
    </w:lvl>
    <w:lvl w:ilvl="1">
      <w:start w:val="2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4"/>
  </w:num>
  <w:num w:numId="29">
    <w:abstractNumId w:val="0"/>
  </w:num>
  <w:num w:numId="30">
    <w:abstractNumId w:val="2"/>
  </w:num>
  <w:num w:numId="3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2"/>
    <w:rsid w:val="00065A52"/>
    <w:rsid w:val="00332415"/>
    <w:rsid w:val="0039163E"/>
    <w:rsid w:val="004039F5"/>
    <w:rsid w:val="006A2E55"/>
    <w:rsid w:val="009167E4"/>
    <w:rsid w:val="009922BA"/>
    <w:rsid w:val="00C17339"/>
    <w:rsid w:val="00CC662A"/>
    <w:rsid w:val="00DF4A38"/>
    <w:rsid w:val="00E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2FBAB8-2830-4282-914A-C44A8150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7560"/>
      </w:tabs>
      <w:outlineLvl w:val="0"/>
    </w:pPr>
    <w:rPr>
      <w:rFonts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pPr>
      <w:numPr>
        <w:numId w:val="27"/>
      </w:numPr>
      <w:spacing w:line="280" w:lineRule="atLeast"/>
    </w:pPr>
    <w:rPr>
      <w:rFonts w:cs="Arial"/>
      <w:vanish/>
      <w:sz w:val="21"/>
      <w:szCs w:val="21"/>
    </w:rPr>
  </w:style>
  <w:style w:type="paragraph" w:customStyle="1" w:styleId="BerichtTabellenkopf">
    <w:name w:val="Bericht Tabellenkopf"/>
    <w:basedOn w:val="berschrift2"/>
    <w:autoRedefine/>
    <w:pPr>
      <w:numPr>
        <w:numId w:val="2"/>
      </w:numPr>
      <w:spacing w:before="120" w:after="240"/>
      <w:jc w:val="both"/>
    </w:pPr>
    <w:rPr>
      <w:szCs w:val="24"/>
    </w:rPr>
  </w:style>
  <w:style w:type="table" w:customStyle="1" w:styleId="Tabellen-Thema">
    <w:name w:val="Tabellen-Thema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1">
    <w:name w:val="F1"/>
    <w:basedOn w:val="KeineListe"/>
    <w:pPr>
      <w:numPr>
        <w:numId w:val="4"/>
      </w:numPr>
    </w:pPr>
  </w:style>
  <w:style w:type="numbering" w:customStyle="1" w:styleId="F3">
    <w:name w:val="F3"/>
    <w:basedOn w:val="KeineListe"/>
    <w:pPr>
      <w:numPr>
        <w:numId w:val="3"/>
      </w:numPr>
    </w:p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ing">
    <w:name w:val="Finding"/>
    <w:rPr>
      <w:rFonts w:ascii="Arial" w:hAnsi="Arial"/>
      <w:b/>
      <w:color w:val="auto"/>
      <w:sz w:val="21"/>
      <w:bdr w:val="single" w:sz="12" w:space="0" w:color="auto"/>
    </w:rPr>
  </w:style>
  <w:style w:type="numbering" w:customStyle="1" w:styleId="F2">
    <w:name w:val="F2"/>
    <w:basedOn w:val="KeineListe"/>
    <w:pPr>
      <w:numPr>
        <w:numId w:val="5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00_AM\2130_K\GREM\EFG\EFG05\SITZ\21_01_VK_47\ProtEntw\Anlagen\B09_Anlage_2_Anlage_6a_zum_Formblatt_zur_Anzeige_einer_klinischen_Pruef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B09_Anlage_2_Anlage_6a_zum_Formblatt_zur_Anzeige_einer_klinischen_Pruefung.dot</Template>
  <TotalTime>0</TotalTime>
  <Pages>2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</vt:lpstr>
    </vt:vector>
  </TitlesOfParts>
  <Company>Stadtverwaltung Düsseldorf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ZLG</dc:creator>
  <cp:lastModifiedBy>Appelius, Helge (ZLG)</cp:lastModifiedBy>
  <cp:revision>2</cp:revision>
  <dcterms:created xsi:type="dcterms:W3CDTF">2021-01-27T16:53:00Z</dcterms:created>
  <dcterms:modified xsi:type="dcterms:W3CDTF">2021-01-28T15:40:00Z</dcterms:modified>
</cp:coreProperties>
</file>